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94" w:rsidRPr="009702DE" w:rsidRDefault="009702DE">
      <w:pPr>
        <w:rPr>
          <w:b/>
        </w:rPr>
      </w:pPr>
      <w:r>
        <w:rPr>
          <w:b/>
        </w:rPr>
        <w:t>Lista De Útiles</w:t>
      </w:r>
      <w:r>
        <w:rPr>
          <w:b/>
        </w:rPr>
        <w:t xml:space="preserve"> Once</w:t>
      </w:r>
    </w:p>
    <w:p w:rsidR="009702DE" w:rsidRPr="009702DE" w:rsidRDefault="009702DE" w:rsidP="009702DE">
      <w:pPr>
        <w:rPr>
          <w:b/>
        </w:rPr>
      </w:pPr>
      <w:r w:rsidRPr="009702DE">
        <w:rPr>
          <w:b/>
        </w:rPr>
        <w:t>MATERIALES GENERALES:</w:t>
      </w:r>
    </w:p>
    <w:p w:rsidR="009702DE" w:rsidRDefault="009702DE" w:rsidP="009702DE">
      <w:pPr>
        <w:spacing w:after="0"/>
      </w:pPr>
      <w:r>
        <w:t xml:space="preserve">• Una (1) cartuchera dotada con: Bolígrafos, portaminas </w:t>
      </w:r>
      <w:r w:rsidR="00E76215">
        <w:t>o</w:t>
      </w:r>
      <w:bookmarkStart w:id="0" w:name="_GoBack"/>
      <w:bookmarkEnd w:id="0"/>
      <w:r>
        <w:t xml:space="preserve"> lápiz, sacapuntas, borrador de nata, corrector líquido,</w:t>
      </w:r>
      <w:r>
        <w:t xml:space="preserve"> </w:t>
      </w:r>
      <w:r>
        <w:t>resaltadores, marcadores, colores, grapadora personal pequeña, grapas, pega stick, tijeras.</w:t>
      </w:r>
    </w:p>
    <w:p w:rsidR="009702DE" w:rsidRDefault="009702DE" w:rsidP="009702DE">
      <w:pPr>
        <w:spacing w:after="0"/>
      </w:pPr>
      <w:r>
        <w:t>• 11 carpetas legajadoras celuguía con gancho, tamaño carta, referencia (Km 008508 Keeper Mate) para: Matemáticas,</w:t>
      </w:r>
      <w:r>
        <w:t xml:space="preserve"> </w:t>
      </w:r>
      <w:r>
        <w:t>Biología, Física, Química, Informática, inglés, Lengua Castellana, Educación Religiosa, Ciencias Sociales, Filosofía,</w:t>
      </w:r>
      <w:r>
        <w:t xml:space="preserve"> </w:t>
      </w:r>
      <w:r>
        <w:t>Ética; preferiblemente de diferentes colores para diferenciar las áreas. Se puede usar las del año anterior si están en</w:t>
      </w:r>
      <w:r>
        <w:t xml:space="preserve"> </w:t>
      </w:r>
      <w:r>
        <w:t>buen estado.</w:t>
      </w:r>
    </w:p>
    <w:p w:rsidR="009702DE" w:rsidRDefault="009702DE" w:rsidP="009702DE">
      <w:pPr>
        <w:spacing w:after="0"/>
      </w:pPr>
      <w:r>
        <w:t>• Papel tamaño carta: 2 paquetes repuestos referencia 105-1 línea corriente (21.0 cm x 28.0 cm) y</w:t>
      </w:r>
    </w:p>
    <w:p w:rsidR="009702DE" w:rsidRDefault="009702DE" w:rsidP="009702DE">
      <w:pPr>
        <w:spacing w:after="0"/>
      </w:pPr>
      <w:r>
        <w:t>2 paquetes repuestos referencia 105-2 cuadriculados (21.0 cm x 28.0 cm).</w:t>
      </w:r>
    </w:p>
    <w:p w:rsidR="009702DE" w:rsidRDefault="009702DE" w:rsidP="009702DE">
      <w:pPr>
        <w:spacing w:after="0"/>
      </w:pPr>
      <w:r>
        <w:t>• 1 paquete de refuerzos para pasta argolla.</w:t>
      </w:r>
    </w:p>
    <w:p w:rsidR="009702DE" w:rsidRDefault="009702DE" w:rsidP="009702DE">
      <w:pPr>
        <w:spacing w:after="0"/>
      </w:pPr>
      <w:r>
        <w:t>• Transportador, compás, regla, escuadras de 45° y 60°.</w:t>
      </w:r>
    </w:p>
    <w:p w:rsidR="009702DE" w:rsidRDefault="009702DE" w:rsidP="009702DE">
      <w:pPr>
        <w:spacing w:after="0"/>
      </w:pPr>
      <w:r>
        <w:t>• Bata blanca para laboratorio de manga larga y marcada, gafas de seguridad transparente</w:t>
      </w:r>
      <w:r>
        <w:t xml:space="preserve"> </w:t>
      </w:r>
      <w:r>
        <w:t>(se pueden usar las de años anteriores si está en buen estado). 2 pares de guantes de nitrilo y 2 tapabocas.</w:t>
      </w:r>
    </w:p>
    <w:p w:rsidR="009702DE" w:rsidRDefault="009702DE" w:rsidP="009702DE">
      <w:pPr>
        <w:spacing w:after="0"/>
      </w:pPr>
      <w:r>
        <w:t xml:space="preserve">• Diadema con micrófono referencia: MH 810, MH 8800 </w:t>
      </w:r>
      <w:r w:rsidR="00E76215">
        <w:t>o</w:t>
      </w:r>
      <w:r>
        <w:t xml:space="preserve"> MH 306. Essences Technology. (se puede usar las de años anteriores si está en buen estado)</w:t>
      </w:r>
    </w:p>
    <w:p w:rsidR="009702DE" w:rsidRDefault="009702DE" w:rsidP="009702DE">
      <w:pPr>
        <w:spacing w:after="0"/>
      </w:pPr>
      <w:r>
        <w:t>• Memoria USB. (se puede usar la de años anteriores si está en buen estado y tiene capacidad)</w:t>
      </w:r>
    </w:p>
    <w:p w:rsidR="009702DE" w:rsidRDefault="009702DE" w:rsidP="009702DE">
      <w:pPr>
        <w:spacing w:after="0"/>
      </w:pPr>
      <w:r>
        <w:t>• Biblia</w:t>
      </w:r>
    </w:p>
    <w:p w:rsidR="009702DE" w:rsidRDefault="009702DE" w:rsidP="009702DE">
      <w:pPr>
        <w:spacing w:after="0"/>
      </w:pPr>
      <w:r>
        <w:t>• Diccionario de Inglés</w:t>
      </w:r>
    </w:p>
    <w:p w:rsidR="009702DE" w:rsidRDefault="009702DE" w:rsidP="009702DE">
      <w:pPr>
        <w:spacing w:after="0"/>
      </w:pPr>
      <w:r>
        <w:t>• Diccionario de lengua castellana</w:t>
      </w:r>
    </w:p>
    <w:p w:rsidR="009702DE" w:rsidRDefault="009702DE" w:rsidP="009702DE">
      <w:pPr>
        <w:spacing w:after="0"/>
      </w:pPr>
      <w:r>
        <w:t>• Dulce abrigo (trapo).</w:t>
      </w:r>
    </w:p>
    <w:p w:rsidR="009702DE" w:rsidRPr="009702DE" w:rsidRDefault="009702DE" w:rsidP="009702DE">
      <w:pPr>
        <w:rPr>
          <w:b/>
        </w:rPr>
      </w:pPr>
      <w:r w:rsidRPr="009702DE">
        <w:rPr>
          <w:b/>
        </w:rPr>
        <w:t>MATEMÁTICAS Y FÍSICA</w:t>
      </w:r>
    </w:p>
    <w:p w:rsidR="009702DE" w:rsidRDefault="009702DE" w:rsidP="009702DE">
      <w:r>
        <w:t>Calculadora graficadora Marca Casio fx7400 gplus (La que están utilizando en 10° sirve)</w:t>
      </w:r>
    </w:p>
    <w:p w:rsidR="009702DE" w:rsidRPr="009702DE" w:rsidRDefault="009702DE" w:rsidP="009702DE">
      <w:pPr>
        <w:rPr>
          <w:b/>
        </w:rPr>
      </w:pPr>
      <w:r w:rsidRPr="009702DE">
        <w:rPr>
          <w:b/>
        </w:rPr>
        <w:t>INGLÉS</w:t>
      </w:r>
    </w:p>
    <w:p w:rsidR="009702DE" w:rsidRDefault="009702DE" w:rsidP="009702DE">
      <w:r>
        <w:t>Libro: World Folktales -- Editorial Penguin Longman Se adquiere en: Universal Books Centro Comercial Holguines Trade</w:t>
      </w:r>
    </w:p>
    <w:p w:rsidR="009702DE" w:rsidRDefault="009702DE" w:rsidP="009702DE">
      <w:r>
        <w:t>Center -- Local 256</w:t>
      </w:r>
    </w:p>
    <w:p w:rsidR="009702DE" w:rsidRDefault="009702DE" w:rsidP="009702DE">
      <w:r>
        <w:t>Tel: 31568531 / 3108945146 / 3163720202 LOS CAMBIOS LOS PASA EL COORDINADOR DE INGLÉS</w:t>
      </w:r>
    </w:p>
    <w:p w:rsidR="009702DE" w:rsidRPr="009702DE" w:rsidRDefault="009702DE" w:rsidP="009702DE">
      <w:pPr>
        <w:rPr>
          <w:b/>
        </w:rPr>
      </w:pPr>
      <w:r w:rsidRPr="009702DE">
        <w:rPr>
          <w:b/>
        </w:rPr>
        <w:t>LENGUA CASTELLANA</w:t>
      </w:r>
    </w:p>
    <w:p w:rsidR="009702DE" w:rsidRDefault="009702DE" w:rsidP="009702DE">
      <w:r>
        <w:t>Obra Literaria: Edipo Rey de Sófocles se sugiere edit. Panamericana</w:t>
      </w:r>
    </w:p>
    <w:p w:rsidR="009702DE" w:rsidRDefault="009702DE" w:rsidP="009702DE">
      <w:r>
        <w:t>“Carta al padre” Franz Kafka Editorial Panamericana</w:t>
      </w:r>
    </w:p>
    <w:p w:rsidR="009702DE" w:rsidRDefault="009702DE" w:rsidP="009702DE">
      <w:r>
        <w:t>Nota: Durante el año se pedirán el resto de obras concernientes al plan lector.</w:t>
      </w:r>
    </w:p>
    <w:p w:rsidR="009702DE" w:rsidRPr="009702DE" w:rsidRDefault="009702DE" w:rsidP="009702DE">
      <w:pPr>
        <w:rPr>
          <w:b/>
        </w:rPr>
      </w:pPr>
      <w:r w:rsidRPr="009702DE">
        <w:rPr>
          <w:b/>
        </w:rPr>
        <w:t>FILOSOFÍA</w:t>
      </w:r>
    </w:p>
    <w:p w:rsidR="009702DE" w:rsidRDefault="009702DE" w:rsidP="009702DE">
      <w:r>
        <w:t>Diccionario Filosófico. Se sugiere Rosenthal-Iudin</w:t>
      </w:r>
    </w:p>
    <w:p w:rsidR="009702DE" w:rsidRPr="009702DE" w:rsidRDefault="009702DE" w:rsidP="009702DE">
      <w:pPr>
        <w:rPr>
          <w:b/>
        </w:rPr>
      </w:pPr>
      <w:r w:rsidRPr="009702DE">
        <w:rPr>
          <w:b/>
        </w:rPr>
        <w:t>DOCUMENTOS ESPECIALES:</w:t>
      </w:r>
    </w:p>
    <w:p w:rsidR="009702DE" w:rsidRDefault="009702DE" w:rsidP="009702DE">
      <w:r>
        <w:t>• Fotocopia Tarjeta de identidad</w:t>
      </w:r>
    </w:p>
    <w:sectPr w:rsidR="009702DE" w:rsidSect="009702DE">
      <w:pgSz w:w="12240" w:h="20160" w:code="5"/>
      <w:pgMar w:top="1701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DE"/>
    <w:rsid w:val="001E4C94"/>
    <w:rsid w:val="0084449F"/>
    <w:rsid w:val="009702DE"/>
    <w:rsid w:val="00E7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8B58F6"/>
  <w15:chartTrackingRefBased/>
  <w15:docId w15:val="{42F8ED18-4C5F-4452-8303-EBE9AFA3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Estefan 1</dc:creator>
  <cp:keywords/>
  <dc:description/>
  <cp:lastModifiedBy>Andres Estefan 1</cp:lastModifiedBy>
  <cp:revision>2</cp:revision>
  <dcterms:created xsi:type="dcterms:W3CDTF">2016-03-21T11:28:00Z</dcterms:created>
  <dcterms:modified xsi:type="dcterms:W3CDTF">2016-03-21T11:31:00Z</dcterms:modified>
</cp:coreProperties>
</file>